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7"/>
        <w:tblW w:w="10260" w:type="dxa"/>
        <w:tblLook w:val="04A0" w:firstRow="1" w:lastRow="0" w:firstColumn="1" w:lastColumn="0" w:noHBand="0" w:noVBand="1"/>
      </w:tblPr>
      <w:tblGrid>
        <w:gridCol w:w="10260"/>
      </w:tblGrid>
      <w:tr w:rsidR="00FD19EB" w:rsidRPr="0028440E" w14:paraId="470F5912" w14:textId="77777777" w:rsidTr="003122F7">
        <w:trPr>
          <w:trHeight w:val="420"/>
        </w:trPr>
        <w:tc>
          <w:tcPr>
            <w:tcW w:w="10260" w:type="dxa"/>
            <w:tcBorders>
              <w:top w:val="nil"/>
              <w:left w:val="nil"/>
              <w:bottom w:val="single" w:sz="4" w:space="0" w:color="auto"/>
              <w:right w:val="nil"/>
            </w:tcBorders>
            <w:shd w:val="clear" w:color="000000" w:fill="5B9BD5"/>
            <w:vAlign w:val="bottom"/>
            <w:hideMark/>
          </w:tcPr>
          <w:p w14:paraId="3B870D20" w14:textId="77777777" w:rsidR="00FD19EB" w:rsidRPr="0028440E" w:rsidRDefault="00732112" w:rsidP="00B302FE">
            <w:pPr>
              <w:tabs>
                <w:tab w:val="left" w:pos="9972"/>
              </w:tabs>
              <w:spacing w:after="0" w:line="240" w:lineRule="auto"/>
              <w:jc w:val="center"/>
              <w:rPr>
                <w:rFonts w:ascii="Calibri" w:eastAsia="Times New Roman" w:hAnsi="Calibri" w:cs="Times New Roman"/>
                <w:b/>
                <w:bCs/>
                <w:color w:val="000000"/>
                <w:sz w:val="32"/>
                <w:szCs w:val="32"/>
              </w:rPr>
            </w:pPr>
            <w:r>
              <w:rPr>
                <w:rFonts w:ascii="Calibri" w:eastAsia="Times New Roman" w:hAnsi="Calibri" w:cs="Times New Roman"/>
                <w:b/>
                <w:bCs/>
                <w:color w:val="000000"/>
                <w:sz w:val="32"/>
                <w:szCs w:val="32"/>
              </w:rPr>
              <w:t xml:space="preserve">QUICK LANE BOWL </w:t>
            </w:r>
            <w:r>
              <w:rPr>
                <w:rFonts w:ascii="Calibri" w:eastAsia="Times New Roman" w:hAnsi="Calibri" w:cs="Times New Roman"/>
                <w:b/>
                <w:bCs/>
                <w:color w:val="000000"/>
                <w:sz w:val="32"/>
                <w:szCs w:val="32"/>
              </w:rPr>
              <w:br/>
            </w:r>
            <w:r w:rsidR="00EF62B7">
              <w:rPr>
                <w:rFonts w:ascii="Calibri" w:eastAsia="Times New Roman" w:hAnsi="Calibri" w:cs="Times New Roman"/>
                <w:b/>
                <w:bCs/>
                <w:color w:val="000000"/>
                <w:sz w:val="32"/>
                <w:szCs w:val="32"/>
              </w:rPr>
              <w:t>DIGITAL ASSETS</w:t>
            </w:r>
            <w:r w:rsidR="0081423F">
              <w:rPr>
                <w:rFonts w:ascii="Calibri" w:eastAsia="Times New Roman" w:hAnsi="Calibri" w:cs="Times New Roman"/>
                <w:b/>
                <w:bCs/>
                <w:color w:val="000000"/>
                <w:sz w:val="32"/>
                <w:szCs w:val="32"/>
              </w:rPr>
              <w:t xml:space="preserve"> - </w:t>
            </w:r>
            <w:r w:rsidR="00FD19EB">
              <w:rPr>
                <w:rFonts w:ascii="Calibri" w:eastAsia="Times New Roman" w:hAnsi="Calibri" w:cs="Times New Roman"/>
                <w:b/>
                <w:bCs/>
                <w:color w:val="000000"/>
                <w:sz w:val="32"/>
                <w:szCs w:val="32"/>
              </w:rPr>
              <w:t>MARKS, LOGO AND PANTONE COLOR INFORMATION</w:t>
            </w:r>
          </w:p>
        </w:tc>
      </w:tr>
    </w:tbl>
    <w:p w14:paraId="32D8D637" w14:textId="77777777" w:rsidR="00FD19EB" w:rsidRPr="00FD19EB" w:rsidRDefault="00FD19EB" w:rsidP="00EC338C">
      <w:pPr>
        <w:pBdr>
          <w:bottom w:val="single" w:sz="4" w:space="1" w:color="auto"/>
        </w:pBdr>
        <w:spacing w:after="0" w:line="240" w:lineRule="auto"/>
        <w:rPr>
          <w:rFonts w:asciiTheme="minorHAnsi" w:eastAsia="Times New Roman" w:hAnsiTheme="minorHAnsi"/>
          <w:b/>
          <w:bCs/>
          <w:color w:val="000000"/>
          <w:sz w:val="20"/>
          <w:szCs w:val="32"/>
        </w:rPr>
      </w:pPr>
    </w:p>
    <w:p w14:paraId="439ECB2E" w14:textId="77777777" w:rsidR="00EC338C" w:rsidRPr="00AD2963" w:rsidRDefault="00EC338C" w:rsidP="00EC338C">
      <w:pPr>
        <w:pBdr>
          <w:bottom w:val="single" w:sz="4" w:space="1" w:color="auto"/>
        </w:pBdr>
        <w:spacing w:after="0" w:line="240" w:lineRule="auto"/>
        <w:rPr>
          <w:rFonts w:asciiTheme="minorHAnsi" w:eastAsia="Times New Roman" w:hAnsiTheme="minorHAnsi"/>
          <w:b/>
          <w:bCs/>
          <w:color w:val="000000"/>
        </w:rPr>
      </w:pPr>
      <w:r w:rsidRPr="00AD2963">
        <w:rPr>
          <w:rFonts w:asciiTheme="minorHAnsi" w:eastAsia="Times New Roman" w:hAnsiTheme="minorHAnsi"/>
          <w:b/>
          <w:bCs/>
          <w:color w:val="000000"/>
        </w:rPr>
        <w:t xml:space="preserve">INSTITUTION:                                                          </w:t>
      </w:r>
    </w:p>
    <w:p w14:paraId="3DE57D53" w14:textId="77777777" w:rsidR="009A1E56" w:rsidRPr="003122F7" w:rsidRDefault="009A1E56">
      <w:pPr>
        <w:rPr>
          <w:rFonts w:asciiTheme="minorHAnsi" w:hAnsiTheme="minorHAnsi"/>
          <w:sz w:val="8"/>
        </w:rPr>
      </w:pPr>
    </w:p>
    <w:p w14:paraId="7F14FBE8" w14:textId="15BEFF20" w:rsidR="00F841ED" w:rsidRDefault="00437188" w:rsidP="00437188">
      <w:pPr>
        <w:spacing w:after="0" w:line="240" w:lineRule="auto"/>
        <w:rPr>
          <w:rStyle w:val="Hyperlink"/>
          <w:sz w:val="20"/>
          <w:szCs w:val="20"/>
        </w:rPr>
      </w:pPr>
      <w:bookmarkStart w:id="0" w:name="_Hlk495394496"/>
      <w:r w:rsidRPr="001D4613">
        <w:rPr>
          <w:rFonts w:asciiTheme="minorHAnsi" w:hAnsiTheme="minorHAnsi"/>
          <w:sz w:val="22"/>
        </w:rPr>
        <w:t>Please send the following items to the Events File Drop:</w:t>
      </w:r>
      <w:r>
        <w:rPr>
          <w:rFonts w:asciiTheme="minorHAnsi" w:hAnsiTheme="minorHAnsi"/>
          <w:sz w:val="22"/>
        </w:rPr>
        <w:t xml:space="preserve">  </w:t>
      </w:r>
      <w:hyperlink r:id="rId7" w:history="1">
        <w:r w:rsidR="005F6671" w:rsidRPr="00715AA8">
          <w:rPr>
            <w:rStyle w:val="Hyperlink"/>
            <w:sz w:val="20"/>
            <w:szCs w:val="20"/>
            <w:highlight w:val="yellow"/>
          </w:rPr>
          <w:t>https://files.detroitlions.com/filedrop/~ZhidyB</w:t>
        </w:r>
      </w:hyperlink>
    </w:p>
    <w:p w14:paraId="6304F166" w14:textId="77777777" w:rsidR="005F6671" w:rsidRPr="00340207" w:rsidRDefault="005F6671" w:rsidP="00437188">
      <w:pPr>
        <w:spacing w:after="0" w:line="240" w:lineRule="auto"/>
        <w:rPr>
          <w:sz w:val="14"/>
        </w:rPr>
      </w:pPr>
    </w:p>
    <w:p w14:paraId="6310E6BE" w14:textId="77777777" w:rsidR="00437188" w:rsidRPr="007E2B65" w:rsidRDefault="00437188" w:rsidP="00437188">
      <w:pPr>
        <w:pStyle w:val="NoSpacing"/>
        <w:numPr>
          <w:ilvl w:val="0"/>
          <w:numId w:val="1"/>
        </w:numPr>
        <w:rPr>
          <w:sz w:val="22"/>
          <w:szCs w:val="22"/>
        </w:rPr>
      </w:pPr>
      <w:r>
        <w:rPr>
          <w:sz w:val="22"/>
          <w:szCs w:val="22"/>
        </w:rPr>
        <w:t>Institution</w:t>
      </w:r>
      <w:r w:rsidRPr="007E2B65">
        <w:rPr>
          <w:sz w:val="22"/>
          <w:szCs w:val="22"/>
        </w:rPr>
        <w:t xml:space="preserve"> Marks, Logos and Pantone Color Information </w:t>
      </w:r>
    </w:p>
    <w:p w14:paraId="1A7103C8" w14:textId="48871D6B" w:rsidR="00437188" w:rsidRPr="007E2B65" w:rsidRDefault="00437188" w:rsidP="00437188">
      <w:pPr>
        <w:pStyle w:val="NoSpacing"/>
        <w:numPr>
          <w:ilvl w:val="0"/>
          <w:numId w:val="1"/>
        </w:numPr>
        <w:rPr>
          <w:sz w:val="22"/>
          <w:szCs w:val="22"/>
        </w:rPr>
      </w:pPr>
      <w:r w:rsidRPr="007E2B65">
        <w:rPr>
          <w:sz w:val="22"/>
          <w:szCs w:val="22"/>
        </w:rPr>
        <w:t>C</w:t>
      </w:r>
      <w:r w:rsidRPr="00EB416E">
        <w:rPr>
          <w:sz w:val="22"/>
          <w:szCs w:val="22"/>
        </w:rPr>
        <w:t>olor, EPS</w:t>
      </w:r>
      <w:r w:rsidR="00AF4018">
        <w:rPr>
          <w:sz w:val="22"/>
          <w:szCs w:val="22"/>
        </w:rPr>
        <w:t xml:space="preserve"> </w:t>
      </w:r>
      <w:r w:rsidRPr="00EB416E">
        <w:rPr>
          <w:sz w:val="22"/>
          <w:szCs w:val="22"/>
        </w:rPr>
        <w:t>&amp; JPEG images/logos of official primary logo, team helmet logo and</w:t>
      </w:r>
      <w:r>
        <w:rPr>
          <w:sz w:val="22"/>
          <w:szCs w:val="22"/>
        </w:rPr>
        <w:t xml:space="preserve"> mascot </w:t>
      </w:r>
    </w:p>
    <w:p w14:paraId="7CAAD3B0" w14:textId="77777777" w:rsidR="00437188" w:rsidRPr="007E2B65" w:rsidRDefault="00437188" w:rsidP="00437188">
      <w:pPr>
        <w:pStyle w:val="NoSpacing"/>
        <w:numPr>
          <w:ilvl w:val="0"/>
          <w:numId w:val="1"/>
        </w:numPr>
        <w:rPr>
          <w:sz w:val="22"/>
          <w:szCs w:val="22"/>
        </w:rPr>
      </w:pPr>
      <w:r w:rsidRPr="007E2B65">
        <w:rPr>
          <w:sz w:val="22"/>
          <w:szCs w:val="22"/>
        </w:rPr>
        <w:t>High resolution headshots for each player, head coach, assistant coaches and supporting staff, along with their names and positions/titles.</w:t>
      </w:r>
    </w:p>
    <w:p w14:paraId="40880471" w14:textId="77777777" w:rsidR="00437188" w:rsidRPr="007E2B65" w:rsidRDefault="00437188" w:rsidP="00437188">
      <w:pPr>
        <w:pStyle w:val="NoSpacing"/>
        <w:numPr>
          <w:ilvl w:val="0"/>
          <w:numId w:val="1"/>
        </w:numPr>
        <w:rPr>
          <w:sz w:val="22"/>
          <w:szCs w:val="22"/>
        </w:rPr>
      </w:pPr>
      <w:r w:rsidRPr="007E2B65">
        <w:rPr>
          <w:sz w:val="22"/>
          <w:szCs w:val="22"/>
        </w:rPr>
        <w:t>High resolution headshots of the institution president and athletic director</w:t>
      </w:r>
    </w:p>
    <w:p w14:paraId="3D1F467B" w14:textId="5343EBF7" w:rsidR="00437188" w:rsidRPr="007E2B65" w:rsidRDefault="00437188" w:rsidP="00437188">
      <w:pPr>
        <w:pStyle w:val="NoSpacing"/>
        <w:numPr>
          <w:ilvl w:val="0"/>
          <w:numId w:val="1"/>
        </w:numPr>
        <w:rPr>
          <w:sz w:val="22"/>
          <w:szCs w:val="22"/>
        </w:rPr>
      </w:pPr>
      <w:r w:rsidRPr="007E2B65">
        <w:rPr>
          <w:sz w:val="22"/>
          <w:szCs w:val="22"/>
        </w:rPr>
        <w:t>Two or three high-resolution action photos from each re</w:t>
      </w:r>
      <w:r>
        <w:rPr>
          <w:sz w:val="22"/>
          <w:szCs w:val="22"/>
        </w:rPr>
        <w:t>gular-season game played in 20</w:t>
      </w:r>
      <w:r w:rsidR="00715AA8">
        <w:rPr>
          <w:sz w:val="22"/>
          <w:szCs w:val="22"/>
        </w:rPr>
        <w:t>22</w:t>
      </w:r>
    </w:p>
    <w:p w14:paraId="73DFB7F2" w14:textId="77777777" w:rsidR="00437188" w:rsidRPr="007E2B65" w:rsidRDefault="00437188" w:rsidP="00437188">
      <w:pPr>
        <w:pStyle w:val="NoSpacing"/>
        <w:numPr>
          <w:ilvl w:val="0"/>
          <w:numId w:val="1"/>
        </w:numPr>
        <w:rPr>
          <w:sz w:val="22"/>
          <w:szCs w:val="22"/>
        </w:rPr>
      </w:pPr>
      <w:r w:rsidRPr="007E2B65">
        <w:rPr>
          <w:sz w:val="22"/>
          <w:szCs w:val="22"/>
        </w:rPr>
        <w:t>Two or three action shots of the Head Coach</w:t>
      </w:r>
    </w:p>
    <w:p w14:paraId="68A0A1E4" w14:textId="77777777" w:rsidR="00437188" w:rsidRDefault="00437188" w:rsidP="00437188">
      <w:pPr>
        <w:pStyle w:val="NoSpacing"/>
        <w:numPr>
          <w:ilvl w:val="0"/>
          <w:numId w:val="1"/>
        </w:numPr>
        <w:rPr>
          <w:sz w:val="22"/>
          <w:szCs w:val="22"/>
        </w:rPr>
      </w:pPr>
      <w:r w:rsidRPr="007E2B65">
        <w:rPr>
          <w:sz w:val="22"/>
          <w:szCs w:val="22"/>
        </w:rPr>
        <w:t xml:space="preserve">10-15 action shots of key </w:t>
      </w:r>
      <w:r>
        <w:rPr>
          <w:sz w:val="22"/>
          <w:szCs w:val="22"/>
        </w:rPr>
        <w:t>student athletes</w:t>
      </w:r>
    </w:p>
    <w:p w14:paraId="756FA614" w14:textId="689824CF" w:rsidR="0081423F" w:rsidRPr="00E14856" w:rsidRDefault="0081423F" w:rsidP="0081423F">
      <w:pPr>
        <w:pStyle w:val="NoSpacing"/>
        <w:numPr>
          <w:ilvl w:val="0"/>
          <w:numId w:val="1"/>
        </w:numPr>
        <w:rPr>
          <w:sz w:val="22"/>
          <w:szCs w:val="22"/>
        </w:rPr>
      </w:pPr>
      <w:bookmarkStart w:id="1" w:name="_Hlk495927463"/>
      <w:r w:rsidRPr="00E14856">
        <w:rPr>
          <w:sz w:val="22"/>
          <w:szCs w:val="22"/>
        </w:rPr>
        <w:t>Decal keepsake photos to genera</w:t>
      </w:r>
      <w:r w:rsidRPr="00D20729">
        <w:rPr>
          <w:sz w:val="22"/>
          <w:szCs w:val="22"/>
        </w:rPr>
        <w:t>te a</w:t>
      </w:r>
      <w:r w:rsidRPr="00E14856">
        <w:rPr>
          <w:sz w:val="22"/>
          <w:szCs w:val="22"/>
        </w:rPr>
        <w:t xml:space="preserve"> </w:t>
      </w:r>
      <w:r>
        <w:t xml:space="preserve">PhotoSlap® </w:t>
      </w:r>
      <w:r w:rsidRPr="00510097">
        <w:rPr>
          <w:iCs/>
        </w:rPr>
        <w:t>Life size photo stickers</w:t>
      </w:r>
      <w:r w:rsidRPr="00510097">
        <w:rPr>
          <w:sz w:val="22"/>
          <w:szCs w:val="22"/>
        </w:rPr>
        <w:t xml:space="preserve">. </w:t>
      </w:r>
      <w:r w:rsidRPr="00E14856">
        <w:rPr>
          <w:sz w:val="22"/>
          <w:szCs w:val="22"/>
        </w:rPr>
        <w:t xml:space="preserve">For best quality, </w:t>
      </w:r>
      <w:r>
        <w:rPr>
          <w:sz w:val="22"/>
          <w:szCs w:val="22"/>
        </w:rPr>
        <w:t>images should be at least 3000 x 3000 pixels, 300 dpi and at least 2MB</w:t>
      </w:r>
      <w:r w:rsidRPr="00E14856">
        <w:rPr>
          <w:sz w:val="22"/>
          <w:szCs w:val="22"/>
        </w:rPr>
        <w:t>.</w:t>
      </w:r>
      <w:r>
        <w:rPr>
          <w:sz w:val="22"/>
          <w:szCs w:val="22"/>
        </w:rPr>
        <w:t xml:space="preserve">  Ideal photos are vertical and focused on the particular player and free of any obstructions (i.e. other players body parts) </w:t>
      </w:r>
      <w:r w:rsidRPr="00E14856">
        <w:rPr>
          <w:sz w:val="22"/>
          <w:szCs w:val="22"/>
        </w:rPr>
        <w:t xml:space="preserve"> </w:t>
      </w:r>
    </w:p>
    <w:bookmarkEnd w:id="1"/>
    <w:p w14:paraId="57434FF1" w14:textId="7F18BA9C" w:rsidR="00437188" w:rsidRPr="00B44791" w:rsidRDefault="00437188" w:rsidP="00437188">
      <w:pPr>
        <w:pStyle w:val="NoSpacing"/>
        <w:numPr>
          <w:ilvl w:val="0"/>
          <w:numId w:val="1"/>
        </w:numPr>
        <w:rPr>
          <w:sz w:val="22"/>
          <w:szCs w:val="22"/>
        </w:rPr>
      </w:pPr>
      <w:r>
        <w:rPr>
          <w:sz w:val="22"/>
          <w:szCs w:val="22"/>
        </w:rPr>
        <w:t>List of team for roster card</w:t>
      </w:r>
      <w:r w:rsidR="00AF4018">
        <w:rPr>
          <w:sz w:val="22"/>
          <w:szCs w:val="22"/>
        </w:rPr>
        <w:t xml:space="preserve"> program</w:t>
      </w:r>
    </w:p>
    <w:p w14:paraId="085D0DA2" w14:textId="697AC423" w:rsidR="00AF4018" w:rsidRPr="00F034E6" w:rsidRDefault="00AF4018" w:rsidP="00AF4018">
      <w:pPr>
        <w:pStyle w:val="NoSpacing"/>
        <w:numPr>
          <w:ilvl w:val="0"/>
          <w:numId w:val="1"/>
        </w:numPr>
        <w:rPr>
          <w:sz w:val="22"/>
          <w:szCs w:val="22"/>
        </w:rPr>
      </w:pPr>
      <w:r w:rsidRPr="00F034E6">
        <w:rPr>
          <w:sz w:val="22"/>
          <w:szCs w:val="22"/>
        </w:rPr>
        <w:t xml:space="preserve">Alphabetical and numerical roster – </w:t>
      </w:r>
      <w:r>
        <w:rPr>
          <w:sz w:val="22"/>
          <w:szCs w:val="22"/>
        </w:rPr>
        <w:t>w</w:t>
      </w:r>
      <w:r w:rsidRPr="00F034E6">
        <w:rPr>
          <w:sz w:val="22"/>
          <w:szCs w:val="22"/>
        </w:rPr>
        <w:t>ord document</w:t>
      </w:r>
    </w:p>
    <w:p w14:paraId="4C5EA1FF" w14:textId="77777777" w:rsidR="00437188" w:rsidRPr="00F034E6" w:rsidRDefault="00437188" w:rsidP="00437188">
      <w:pPr>
        <w:pStyle w:val="NoSpacing"/>
        <w:numPr>
          <w:ilvl w:val="0"/>
          <w:numId w:val="1"/>
        </w:numPr>
        <w:rPr>
          <w:sz w:val="22"/>
          <w:szCs w:val="22"/>
        </w:rPr>
      </w:pPr>
      <w:r w:rsidRPr="00F034E6">
        <w:rPr>
          <w:sz w:val="22"/>
          <w:szCs w:val="22"/>
        </w:rPr>
        <w:t>Fight Song with and without video</w:t>
      </w:r>
      <w:r>
        <w:rPr>
          <w:sz w:val="22"/>
          <w:szCs w:val="22"/>
        </w:rPr>
        <w:t xml:space="preserve"> </w:t>
      </w:r>
      <w:r>
        <w:rPr>
          <w:i/>
          <w:sz w:val="22"/>
          <w:szCs w:val="22"/>
        </w:rPr>
        <w:t xml:space="preserve">(only needed if the band is not present) </w:t>
      </w:r>
    </w:p>
    <w:p w14:paraId="65799E7C" w14:textId="2DFCDD29" w:rsidR="00437188" w:rsidRPr="00F034E6" w:rsidRDefault="00437188" w:rsidP="00437188">
      <w:pPr>
        <w:pStyle w:val="NoSpacing"/>
        <w:numPr>
          <w:ilvl w:val="0"/>
          <w:numId w:val="1"/>
        </w:numPr>
        <w:rPr>
          <w:sz w:val="22"/>
          <w:szCs w:val="22"/>
        </w:rPr>
      </w:pPr>
      <w:r>
        <w:rPr>
          <w:sz w:val="22"/>
          <w:szCs w:val="22"/>
        </w:rPr>
        <w:t>Institution</w:t>
      </w:r>
      <w:r w:rsidRPr="00F034E6">
        <w:rPr>
          <w:sz w:val="22"/>
          <w:szCs w:val="22"/>
        </w:rPr>
        <w:t xml:space="preserve"> background – </w:t>
      </w:r>
      <w:r w:rsidR="00AF4018">
        <w:rPr>
          <w:sz w:val="22"/>
          <w:szCs w:val="22"/>
        </w:rPr>
        <w:t>w</w:t>
      </w:r>
      <w:r w:rsidRPr="00F034E6">
        <w:rPr>
          <w:sz w:val="22"/>
          <w:szCs w:val="22"/>
        </w:rPr>
        <w:t>ord document</w:t>
      </w:r>
    </w:p>
    <w:p w14:paraId="05C1D5A4" w14:textId="77777777" w:rsidR="00437188" w:rsidRPr="00F034E6" w:rsidRDefault="00437188" w:rsidP="00437188">
      <w:pPr>
        <w:pStyle w:val="NoSpacing"/>
        <w:numPr>
          <w:ilvl w:val="0"/>
          <w:numId w:val="1"/>
        </w:numPr>
        <w:rPr>
          <w:sz w:val="22"/>
          <w:szCs w:val="22"/>
        </w:rPr>
      </w:pPr>
      <w:r w:rsidRPr="00F034E6">
        <w:rPr>
          <w:sz w:val="22"/>
          <w:szCs w:val="22"/>
        </w:rPr>
        <w:t>Three to four university campus shots</w:t>
      </w:r>
    </w:p>
    <w:p w14:paraId="084D6D04" w14:textId="529B9B64" w:rsidR="00437188" w:rsidRPr="00F034E6" w:rsidRDefault="00437188" w:rsidP="00437188">
      <w:pPr>
        <w:pStyle w:val="NoSpacing"/>
        <w:numPr>
          <w:ilvl w:val="0"/>
          <w:numId w:val="1"/>
        </w:numPr>
        <w:rPr>
          <w:sz w:val="22"/>
          <w:szCs w:val="22"/>
        </w:rPr>
      </w:pPr>
      <w:r w:rsidRPr="00F034E6">
        <w:rPr>
          <w:sz w:val="22"/>
          <w:szCs w:val="22"/>
        </w:rPr>
        <w:t xml:space="preserve">Summary of the team’s football history – </w:t>
      </w:r>
      <w:r w:rsidR="00AF4018">
        <w:rPr>
          <w:sz w:val="22"/>
          <w:szCs w:val="22"/>
        </w:rPr>
        <w:t>w</w:t>
      </w:r>
      <w:r w:rsidRPr="00F034E6">
        <w:rPr>
          <w:sz w:val="22"/>
          <w:szCs w:val="22"/>
        </w:rPr>
        <w:t>ord document</w:t>
      </w:r>
    </w:p>
    <w:p w14:paraId="1D5BDE24" w14:textId="77777777" w:rsidR="00437188" w:rsidRPr="00F034E6" w:rsidRDefault="00437188" w:rsidP="00437188">
      <w:pPr>
        <w:pStyle w:val="NoSpacing"/>
        <w:numPr>
          <w:ilvl w:val="0"/>
          <w:numId w:val="1"/>
        </w:numPr>
        <w:rPr>
          <w:sz w:val="22"/>
          <w:szCs w:val="22"/>
        </w:rPr>
      </w:pPr>
      <w:r w:rsidRPr="00F034E6">
        <w:rPr>
          <w:sz w:val="22"/>
          <w:szCs w:val="22"/>
        </w:rPr>
        <w:t>Five-minute highlight tape from the re</w:t>
      </w:r>
      <w:r w:rsidR="00CB32F4">
        <w:rPr>
          <w:sz w:val="22"/>
          <w:szCs w:val="22"/>
        </w:rPr>
        <w:t>gular season with action shots</w:t>
      </w:r>
      <w:r w:rsidR="0081423F">
        <w:rPr>
          <w:sz w:val="22"/>
          <w:szCs w:val="22"/>
        </w:rPr>
        <w:t>*</w:t>
      </w:r>
    </w:p>
    <w:p w14:paraId="6865BA95" w14:textId="77777777" w:rsidR="00437188" w:rsidRPr="00F034E6" w:rsidRDefault="00437188" w:rsidP="00437188">
      <w:pPr>
        <w:pStyle w:val="NoSpacing"/>
        <w:numPr>
          <w:ilvl w:val="0"/>
          <w:numId w:val="1"/>
        </w:numPr>
        <w:rPr>
          <w:sz w:val="22"/>
          <w:szCs w:val="22"/>
        </w:rPr>
      </w:pPr>
      <w:r w:rsidRPr="00F034E6">
        <w:rPr>
          <w:sz w:val="22"/>
          <w:szCs w:val="22"/>
        </w:rPr>
        <w:t>30-second team intro video to be used during pre-game ceremonies</w:t>
      </w:r>
      <w:r w:rsidR="0081423F">
        <w:rPr>
          <w:sz w:val="22"/>
          <w:szCs w:val="22"/>
        </w:rPr>
        <w:t>*</w:t>
      </w:r>
      <w:r w:rsidRPr="00F034E6">
        <w:rPr>
          <w:sz w:val="22"/>
          <w:szCs w:val="22"/>
        </w:rPr>
        <w:t xml:space="preserve"> </w:t>
      </w:r>
    </w:p>
    <w:p w14:paraId="21B3C61D" w14:textId="77777777" w:rsidR="00437188" w:rsidRPr="00F034E6" w:rsidRDefault="00437188" w:rsidP="00437188">
      <w:pPr>
        <w:pStyle w:val="NoSpacing"/>
        <w:numPr>
          <w:ilvl w:val="0"/>
          <w:numId w:val="1"/>
        </w:numPr>
        <w:rPr>
          <w:sz w:val="22"/>
          <w:szCs w:val="22"/>
        </w:rPr>
      </w:pPr>
      <w:r w:rsidRPr="00F034E6">
        <w:rPr>
          <w:sz w:val="22"/>
          <w:szCs w:val="22"/>
        </w:rPr>
        <w:t>30-second institutional spot for ESPN</w:t>
      </w:r>
    </w:p>
    <w:bookmarkEnd w:id="0"/>
    <w:p w14:paraId="08C4142A" w14:textId="77777777" w:rsidR="0081423F" w:rsidRPr="0081423F" w:rsidRDefault="0081423F" w:rsidP="0081423F">
      <w:pPr>
        <w:spacing w:after="0"/>
        <w:rPr>
          <w:rFonts w:asciiTheme="minorHAnsi" w:hAnsiTheme="minorHAnsi" w:cstheme="minorHAnsi"/>
          <w:color w:val="FF0000"/>
          <w:sz w:val="22"/>
        </w:rPr>
      </w:pPr>
      <w:r w:rsidRPr="0081423F">
        <w:rPr>
          <w:rFonts w:asciiTheme="minorHAnsi" w:hAnsiTheme="minorHAnsi" w:cstheme="minorHAnsi"/>
          <w:sz w:val="22"/>
        </w:rPr>
        <w:t xml:space="preserve">*The video board specifications are:     </w:t>
      </w:r>
    </w:p>
    <w:p w14:paraId="654649A0" w14:textId="7B7552EC" w:rsidR="0081423F" w:rsidRPr="0081423F" w:rsidRDefault="0081423F" w:rsidP="0081423F">
      <w:pPr>
        <w:pStyle w:val="ListParagraph"/>
        <w:numPr>
          <w:ilvl w:val="0"/>
          <w:numId w:val="3"/>
        </w:numPr>
        <w:spacing w:after="0" w:line="240" w:lineRule="auto"/>
        <w:ind w:left="1080"/>
        <w:rPr>
          <w:rFonts w:cstheme="minorHAnsi"/>
          <w:bCs/>
        </w:rPr>
      </w:pPr>
      <w:r w:rsidRPr="0081423F">
        <w:rPr>
          <w:rFonts w:cstheme="minorHAnsi"/>
          <w:bCs/>
        </w:rPr>
        <w:t>1920</w:t>
      </w:r>
      <w:r w:rsidR="00AF4018">
        <w:rPr>
          <w:rFonts w:cstheme="minorHAnsi"/>
          <w:bCs/>
        </w:rPr>
        <w:t xml:space="preserve"> </w:t>
      </w:r>
      <w:r w:rsidRPr="0081423F">
        <w:rPr>
          <w:rFonts w:cstheme="minorHAnsi"/>
          <w:bCs/>
        </w:rPr>
        <w:t>x</w:t>
      </w:r>
      <w:r w:rsidR="00AF4018">
        <w:rPr>
          <w:rFonts w:cstheme="minorHAnsi"/>
          <w:bCs/>
        </w:rPr>
        <w:t xml:space="preserve"> </w:t>
      </w:r>
      <w:r w:rsidRPr="0081423F">
        <w:rPr>
          <w:rFonts w:cstheme="minorHAnsi"/>
          <w:bCs/>
        </w:rPr>
        <w:t>1080</w:t>
      </w:r>
    </w:p>
    <w:p w14:paraId="54836C12" w14:textId="42BFD4F5" w:rsidR="0081423F" w:rsidRPr="0081423F" w:rsidRDefault="0081423F" w:rsidP="0081423F">
      <w:pPr>
        <w:pStyle w:val="ListParagraph"/>
        <w:numPr>
          <w:ilvl w:val="0"/>
          <w:numId w:val="3"/>
        </w:numPr>
        <w:spacing w:after="0" w:line="240" w:lineRule="auto"/>
        <w:ind w:left="1080"/>
        <w:rPr>
          <w:rFonts w:cstheme="minorHAnsi"/>
          <w:bCs/>
        </w:rPr>
      </w:pPr>
      <w:r w:rsidRPr="0081423F">
        <w:rPr>
          <w:rFonts w:cstheme="minorHAnsi"/>
          <w:bCs/>
        </w:rPr>
        <w:t>30</w:t>
      </w:r>
      <w:r w:rsidR="00715AA8">
        <w:rPr>
          <w:rFonts w:cstheme="minorHAnsi"/>
          <w:bCs/>
        </w:rPr>
        <w:t xml:space="preserve"> </w:t>
      </w:r>
      <w:r w:rsidRPr="0081423F">
        <w:rPr>
          <w:rFonts w:cstheme="minorHAnsi"/>
          <w:bCs/>
        </w:rPr>
        <w:t xml:space="preserve">fps (29.97) </w:t>
      </w:r>
      <w:r w:rsidRPr="0081423F">
        <w:rPr>
          <w:rFonts w:cstheme="minorHAnsi"/>
        </w:rPr>
        <w:t>or 60</w:t>
      </w:r>
      <w:r w:rsidR="00715AA8">
        <w:rPr>
          <w:rFonts w:cstheme="minorHAnsi"/>
        </w:rPr>
        <w:t xml:space="preserve"> </w:t>
      </w:r>
      <w:r w:rsidRPr="0081423F">
        <w:rPr>
          <w:rFonts w:cstheme="minorHAnsi"/>
        </w:rPr>
        <w:t>fps (59.94) </w:t>
      </w:r>
      <w:r w:rsidRPr="0081423F">
        <w:rPr>
          <w:rFonts w:cstheme="minorHAnsi"/>
          <w:bCs/>
        </w:rPr>
        <w:t>progressive or interlaced</w:t>
      </w:r>
    </w:p>
    <w:p w14:paraId="50D5CC6C" w14:textId="77777777" w:rsidR="0081423F" w:rsidRPr="0081423F" w:rsidRDefault="0081423F" w:rsidP="0081423F">
      <w:pPr>
        <w:pStyle w:val="ListParagraph"/>
        <w:numPr>
          <w:ilvl w:val="0"/>
          <w:numId w:val="3"/>
        </w:numPr>
        <w:spacing w:after="0" w:line="240" w:lineRule="auto"/>
        <w:ind w:left="1080"/>
        <w:rPr>
          <w:rFonts w:cstheme="minorHAnsi"/>
          <w:bCs/>
        </w:rPr>
      </w:pPr>
      <w:r w:rsidRPr="0081423F">
        <w:rPr>
          <w:rFonts w:cstheme="minorHAnsi"/>
          <w:bCs/>
        </w:rPr>
        <w:t>Square Pixels</w:t>
      </w:r>
    </w:p>
    <w:p w14:paraId="35103BED" w14:textId="77777777" w:rsidR="0081423F" w:rsidRPr="0081423F" w:rsidRDefault="0081423F" w:rsidP="0081423F">
      <w:pPr>
        <w:pStyle w:val="ListParagraph"/>
        <w:numPr>
          <w:ilvl w:val="0"/>
          <w:numId w:val="3"/>
        </w:numPr>
        <w:spacing w:after="0" w:line="240" w:lineRule="auto"/>
        <w:ind w:left="1080"/>
        <w:rPr>
          <w:rFonts w:cstheme="minorHAnsi"/>
          <w:bCs/>
        </w:rPr>
      </w:pPr>
      <w:r w:rsidRPr="0081423F">
        <w:rPr>
          <w:rFonts w:cstheme="minorHAnsi"/>
          <w:bCs/>
        </w:rPr>
        <w:t>QuickTime format preferred</w:t>
      </w:r>
    </w:p>
    <w:p w14:paraId="4AD7D421" w14:textId="77777777" w:rsidR="003122F7" w:rsidRPr="007E2B65" w:rsidRDefault="0081423F" w:rsidP="003122F7">
      <w:pPr>
        <w:pStyle w:val="NoSpacing"/>
        <w:rPr>
          <w:sz w:val="22"/>
          <w:szCs w:val="22"/>
        </w:rPr>
      </w:pPr>
      <w:r>
        <w:rPr>
          <w:sz w:val="22"/>
          <w:szCs w:val="22"/>
        </w:rPr>
        <w:br/>
      </w:r>
      <w:r w:rsidR="003122F7">
        <w:rPr>
          <w:sz w:val="22"/>
          <w:szCs w:val="22"/>
        </w:rPr>
        <w:t>During your stay, p</w:t>
      </w:r>
      <w:r w:rsidR="003122F7" w:rsidRPr="003122F7">
        <w:rPr>
          <w:sz w:val="22"/>
          <w:szCs w:val="22"/>
        </w:rPr>
        <w:t xml:space="preserve">lease upload a one (1) minute “Behind the Scenes” clip taken during each of your team events to the </w:t>
      </w:r>
      <w:r w:rsidR="00B55CB2">
        <w:rPr>
          <w:sz w:val="22"/>
          <w:szCs w:val="22"/>
        </w:rPr>
        <w:t>File Drop</w:t>
      </w:r>
      <w:r w:rsidR="003122F7" w:rsidRPr="003122F7">
        <w:rPr>
          <w:sz w:val="22"/>
          <w:szCs w:val="22"/>
        </w:rPr>
        <w:t xml:space="preserve"> to be played during the game.  </w:t>
      </w:r>
    </w:p>
    <w:p w14:paraId="54F1D871" w14:textId="77777777" w:rsidR="009A1E56" w:rsidRPr="00AD2963" w:rsidRDefault="003122F7" w:rsidP="009A1E56">
      <w:pPr>
        <w:jc w:val="both"/>
        <w:rPr>
          <w:rFonts w:asciiTheme="minorHAnsi" w:hAnsiTheme="minorHAnsi"/>
          <w:sz w:val="22"/>
        </w:rPr>
      </w:pPr>
      <w:r>
        <w:rPr>
          <w:rFonts w:asciiTheme="minorHAnsi" w:hAnsiTheme="minorHAnsi"/>
          <w:sz w:val="22"/>
        </w:rPr>
        <w:br/>
      </w:r>
      <w:r w:rsidR="009A1E56" w:rsidRPr="00AD2963">
        <w:rPr>
          <w:rFonts w:asciiTheme="minorHAnsi" w:hAnsiTheme="minorHAnsi"/>
          <w:sz w:val="22"/>
        </w:rPr>
        <w:t>For purposes of painting the end zones for game day and recognition in the stadium, it is imperative that the Quick Lane Bowl receives the pantone color information along with clip art of the institution marks and logo.</w:t>
      </w:r>
    </w:p>
    <w:p w14:paraId="5D095AD0" w14:textId="77777777" w:rsidR="009A1E56" w:rsidRPr="00AD2963" w:rsidRDefault="009A1E56">
      <w:pPr>
        <w:rPr>
          <w:rFonts w:asciiTheme="minorHAnsi" w:hAnsiTheme="minorHAnsi"/>
          <w:sz w:val="22"/>
        </w:rPr>
      </w:pPr>
      <w:r w:rsidRPr="00AD2963">
        <w:rPr>
          <w:rFonts w:asciiTheme="minorHAnsi" w:hAnsiTheme="minorHAnsi"/>
          <w:sz w:val="22"/>
        </w:rPr>
        <w:t>The primary color is: __________________</w:t>
      </w:r>
      <w:r w:rsidRPr="00AD2963">
        <w:rPr>
          <w:rFonts w:asciiTheme="minorHAnsi" w:hAnsiTheme="minorHAnsi"/>
          <w:sz w:val="22"/>
        </w:rPr>
        <w:tab/>
      </w:r>
      <w:r w:rsidRPr="00AD2963">
        <w:rPr>
          <w:rFonts w:asciiTheme="minorHAnsi" w:hAnsiTheme="minorHAnsi"/>
          <w:sz w:val="22"/>
        </w:rPr>
        <w:tab/>
        <w:t>Panton</w:t>
      </w:r>
      <w:r w:rsidR="001E7F1A" w:rsidRPr="00AD2963">
        <w:rPr>
          <w:rFonts w:asciiTheme="minorHAnsi" w:hAnsiTheme="minorHAnsi"/>
          <w:sz w:val="22"/>
        </w:rPr>
        <w:t>e</w:t>
      </w:r>
      <w:r w:rsidRPr="00AD2963">
        <w:rPr>
          <w:rFonts w:asciiTheme="minorHAnsi" w:hAnsiTheme="minorHAnsi"/>
          <w:sz w:val="22"/>
        </w:rPr>
        <w:t>: __________________</w:t>
      </w:r>
    </w:p>
    <w:p w14:paraId="4AEDCFC1" w14:textId="77777777" w:rsidR="009A1E56" w:rsidRPr="00AD2963" w:rsidRDefault="009A1E56">
      <w:pPr>
        <w:rPr>
          <w:rFonts w:asciiTheme="minorHAnsi" w:hAnsiTheme="minorHAnsi"/>
          <w:sz w:val="22"/>
        </w:rPr>
      </w:pPr>
      <w:r w:rsidRPr="00AD2963">
        <w:rPr>
          <w:rFonts w:asciiTheme="minorHAnsi" w:hAnsiTheme="minorHAnsi"/>
          <w:sz w:val="22"/>
        </w:rPr>
        <w:t>The secondary color is: ________________</w:t>
      </w:r>
      <w:r w:rsidRPr="00AD2963">
        <w:rPr>
          <w:rFonts w:asciiTheme="minorHAnsi" w:hAnsiTheme="minorHAnsi"/>
          <w:sz w:val="22"/>
        </w:rPr>
        <w:tab/>
      </w:r>
      <w:r w:rsidRPr="00AD2963">
        <w:rPr>
          <w:rFonts w:asciiTheme="minorHAnsi" w:hAnsiTheme="minorHAnsi"/>
          <w:sz w:val="22"/>
        </w:rPr>
        <w:tab/>
        <w:t>Pantone: __________________</w:t>
      </w:r>
    </w:p>
    <w:p w14:paraId="2047F210" w14:textId="77777777" w:rsidR="009A1E56" w:rsidRPr="00AD2963" w:rsidRDefault="009A1E56">
      <w:pPr>
        <w:rPr>
          <w:rFonts w:asciiTheme="minorHAnsi" w:hAnsiTheme="minorHAnsi"/>
          <w:sz w:val="22"/>
        </w:rPr>
      </w:pPr>
      <w:r w:rsidRPr="00AD2963">
        <w:rPr>
          <w:rFonts w:asciiTheme="minorHAnsi" w:hAnsiTheme="minorHAnsi"/>
          <w:sz w:val="22"/>
        </w:rPr>
        <w:t>Font: _______________________________</w:t>
      </w:r>
    </w:p>
    <w:p w14:paraId="031E0637" w14:textId="77777777" w:rsidR="009A1E56" w:rsidRPr="00AD2963" w:rsidRDefault="009A1E56" w:rsidP="003122F7">
      <w:pPr>
        <w:spacing w:after="0" w:line="240" w:lineRule="auto"/>
        <w:jc w:val="both"/>
        <w:rPr>
          <w:rFonts w:asciiTheme="minorHAnsi" w:hAnsiTheme="minorHAnsi"/>
          <w:sz w:val="22"/>
        </w:rPr>
      </w:pPr>
      <w:r w:rsidRPr="00AD2963">
        <w:rPr>
          <w:rFonts w:asciiTheme="minorHAnsi" w:hAnsiTheme="minorHAnsi"/>
          <w:sz w:val="22"/>
        </w:rPr>
        <w:t>In addition, please describe (or draw) how the end zone is usually decorated for a home game at your institution with the colors, fonts, and institution name/mascot.  The Quick Lane Bowl will use its best efforts to prepare the end zone similar to your home game field.</w:t>
      </w:r>
    </w:p>
    <w:p w14:paraId="31E11A83" w14:textId="77777777" w:rsidR="00FD19EB" w:rsidRPr="00732112" w:rsidRDefault="0081423F" w:rsidP="003122F7">
      <w:pPr>
        <w:rPr>
          <w:rFonts w:asciiTheme="minorHAnsi" w:hAnsiTheme="minorHAnsi"/>
          <w:sz w:val="14"/>
        </w:rPr>
      </w:pPr>
      <w:r w:rsidRPr="0081423F">
        <w:rPr>
          <w:rFonts w:asciiTheme="minorHAnsi" w:hAnsiTheme="minorHAnsi"/>
          <w:sz w:val="16"/>
          <w:szCs w:val="16"/>
        </w:rPr>
        <w:br/>
      </w:r>
      <w:r w:rsidR="00CA7DAD" w:rsidRPr="00AD2963">
        <w:rPr>
          <w:rFonts w:asciiTheme="minorHAnsi" w:hAnsiTheme="minorHAnsi"/>
          <w:sz w:val="22"/>
        </w:rPr>
        <w:t>If you already have a logo spec sheet in illustrator .eps format that includes all of the information requested, please submit to</w:t>
      </w:r>
      <w:r w:rsidR="00732112">
        <w:rPr>
          <w:rFonts w:asciiTheme="minorHAnsi" w:hAnsiTheme="minorHAnsi"/>
          <w:sz w:val="22"/>
        </w:rPr>
        <w:t xml:space="preserve"> </w:t>
      </w:r>
      <w:r w:rsidR="00F841ED">
        <w:rPr>
          <w:rFonts w:asciiTheme="minorHAnsi" w:hAnsiTheme="minorHAnsi"/>
          <w:sz w:val="22"/>
        </w:rPr>
        <w:t>Justin Autajay</w:t>
      </w:r>
      <w:r w:rsidR="00732112">
        <w:rPr>
          <w:rFonts w:asciiTheme="minorHAnsi" w:hAnsiTheme="minorHAnsi"/>
          <w:sz w:val="22"/>
        </w:rPr>
        <w:t xml:space="preserve">. </w:t>
      </w:r>
    </w:p>
    <w:p w14:paraId="23C2E5B7" w14:textId="4238CFB9" w:rsidR="00CA7DAD" w:rsidRPr="00AD2963" w:rsidRDefault="00CA7DAD" w:rsidP="003122F7">
      <w:pPr>
        <w:spacing w:after="0" w:line="240" w:lineRule="auto"/>
        <w:jc w:val="right"/>
        <w:rPr>
          <w:rFonts w:asciiTheme="minorHAnsi" w:hAnsiTheme="minorHAnsi"/>
          <w:sz w:val="22"/>
        </w:rPr>
      </w:pPr>
      <w:r w:rsidRPr="00F841ED">
        <w:rPr>
          <w:rFonts w:asciiTheme="minorHAnsi" w:hAnsiTheme="minorHAnsi" w:cstheme="minorHAnsi"/>
          <w:sz w:val="22"/>
        </w:rPr>
        <w:t xml:space="preserve">Please </w:t>
      </w:r>
      <w:r w:rsidR="00FD19EB" w:rsidRPr="00F841ED">
        <w:rPr>
          <w:rFonts w:asciiTheme="minorHAnsi" w:hAnsiTheme="minorHAnsi" w:cstheme="minorHAnsi"/>
          <w:sz w:val="22"/>
        </w:rPr>
        <w:t>return</w:t>
      </w:r>
      <w:r w:rsidRPr="00F841ED">
        <w:rPr>
          <w:rFonts w:asciiTheme="minorHAnsi" w:hAnsiTheme="minorHAnsi" w:cstheme="minorHAnsi"/>
          <w:sz w:val="22"/>
        </w:rPr>
        <w:t xml:space="preserve"> to </w:t>
      </w:r>
      <w:r w:rsidR="005F6671">
        <w:rPr>
          <w:rFonts w:asciiTheme="minorHAnsi" w:hAnsiTheme="minorHAnsi" w:cstheme="minorHAnsi"/>
          <w:sz w:val="22"/>
        </w:rPr>
        <w:t>Nate Sass</w:t>
      </w:r>
      <w:r w:rsidRPr="00AD2963">
        <w:rPr>
          <w:rFonts w:asciiTheme="minorHAnsi" w:hAnsiTheme="minorHAnsi"/>
          <w:sz w:val="22"/>
        </w:rPr>
        <w:t xml:space="preserve"> </w:t>
      </w:r>
      <w:r w:rsidR="00FD19EB" w:rsidRPr="00AD2963">
        <w:rPr>
          <w:rFonts w:asciiTheme="minorHAnsi" w:hAnsiTheme="minorHAnsi"/>
          <w:sz w:val="22"/>
        </w:rPr>
        <w:t>by</w:t>
      </w:r>
      <w:r w:rsidRPr="00AD2963">
        <w:rPr>
          <w:rFonts w:asciiTheme="minorHAnsi" w:hAnsiTheme="minorHAnsi"/>
          <w:sz w:val="22"/>
        </w:rPr>
        <w:t xml:space="preserve"> </w:t>
      </w:r>
      <w:r w:rsidR="00FB4C87">
        <w:rPr>
          <w:rFonts w:asciiTheme="minorHAnsi" w:hAnsiTheme="minorHAnsi"/>
          <w:color w:val="FF0000"/>
          <w:sz w:val="22"/>
        </w:rPr>
        <w:t>Wednesday</w:t>
      </w:r>
      <w:r w:rsidRPr="00AD2963">
        <w:rPr>
          <w:rFonts w:asciiTheme="minorHAnsi" w:hAnsiTheme="minorHAnsi"/>
          <w:color w:val="FF0000"/>
          <w:sz w:val="22"/>
        </w:rPr>
        <w:t xml:space="preserve">, December </w:t>
      </w:r>
      <w:r w:rsidR="00FB4C87">
        <w:rPr>
          <w:rFonts w:asciiTheme="minorHAnsi" w:hAnsiTheme="minorHAnsi"/>
          <w:color w:val="FF0000"/>
          <w:sz w:val="22"/>
        </w:rPr>
        <w:t>7</w:t>
      </w:r>
      <w:r w:rsidR="00FD19EB" w:rsidRPr="00AD2963">
        <w:rPr>
          <w:rFonts w:asciiTheme="minorHAnsi" w:hAnsiTheme="minorHAnsi"/>
          <w:color w:val="FF0000"/>
          <w:sz w:val="22"/>
          <w:vertAlign w:val="superscript"/>
        </w:rPr>
        <w:t>th</w:t>
      </w:r>
    </w:p>
    <w:p w14:paraId="06F36AF6" w14:textId="4562A3E0" w:rsidR="00AD4969" w:rsidRPr="00AD2963" w:rsidRDefault="00CA7DAD" w:rsidP="003122F7">
      <w:pPr>
        <w:spacing w:after="0" w:line="240" w:lineRule="auto"/>
        <w:jc w:val="right"/>
        <w:rPr>
          <w:rFonts w:asciiTheme="minorHAnsi" w:hAnsiTheme="minorHAnsi"/>
          <w:sz w:val="22"/>
        </w:rPr>
      </w:pPr>
      <w:r w:rsidRPr="00AD2963">
        <w:rPr>
          <w:rFonts w:asciiTheme="minorHAnsi" w:hAnsiTheme="minorHAnsi"/>
          <w:sz w:val="22"/>
        </w:rPr>
        <w:t xml:space="preserve">Email: </w:t>
      </w:r>
      <w:hyperlink r:id="rId8" w:history="1">
        <w:r w:rsidR="005F6671" w:rsidRPr="005F6671">
          <w:rPr>
            <w:rStyle w:val="Hyperlink"/>
            <w:rFonts w:asciiTheme="minorHAnsi" w:hAnsiTheme="minorHAnsi" w:cstheme="minorHAnsi"/>
            <w:sz w:val="22"/>
            <w:szCs w:val="20"/>
          </w:rPr>
          <w:t>nate.sass@lions.nfl.net</w:t>
        </w:r>
      </w:hyperlink>
      <w:r w:rsidR="005F6671" w:rsidRPr="005F6671">
        <w:rPr>
          <w:sz w:val="22"/>
          <w:szCs w:val="20"/>
        </w:rPr>
        <w:t xml:space="preserve"> </w:t>
      </w:r>
      <w:r w:rsidR="00AD4969" w:rsidRPr="00AD2963">
        <w:rPr>
          <w:rFonts w:asciiTheme="minorHAnsi" w:hAnsiTheme="minorHAnsi"/>
          <w:sz w:val="22"/>
        </w:rPr>
        <w:t xml:space="preserve">or via </w:t>
      </w:r>
      <w:r w:rsidR="0093400B">
        <w:rPr>
          <w:rFonts w:asciiTheme="minorHAnsi" w:hAnsiTheme="minorHAnsi"/>
          <w:sz w:val="22"/>
        </w:rPr>
        <w:t xml:space="preserve">File Drop. </w:t>
      </w:r>
      <w:r w:rsidR="00AD4969" w:rsidRPr="00AD2963">
        <w:rPr>
          <w:rFonts w:asciiTheme="minorHAnsi" w:hAnsiTheme="minorHAnsi"/>
          <w:sz w:val="22"/>
        </w:rPr>
        <w:t xml:space="preserve">    </w:t>
      </w:r>
    </w:p>
    <w:sectPr w:rsidR="00AD4969" w:rsidRPr="00AD2963" w:rsidSect="0081423F">
      <w:headerReference w:type="even" r:id="rId9"/>
      <w:headerReference w:type="default" r:id="rId10"/>
      <w:footerReference w:type="even" r:id="rId11"/>
      <w:footerReference w:type="default" r:id="rId12"/>
      <w:headerReference w:type="first" r:id="rId13"/>
      <w:footerReference w:type="first" r:id="rId14"/>
      <w:pgSz w:w="12240" w:h="15840"/>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4845B" w14:textId="77777777" w:rsidR="009A1E56" w:rsidRDefault="009A1E56" w:rsidP="009A1E56">
      <w:pPr>
        <w:spacing w:after="0" w:line="240" w:lineRule="auto"/>
      </w:pPr>
      <w:r>
        <w:separator/>
      </w:r>
    </w:p>
  </w:endnote>
  <w:endnote w:type="continuationSeparator" w:id="0">
    <w:p w14:paraId="77A0D0D1" w14:textId="77777777" w:rsidR="009A1E56" w:rsidRDefault="009A1E56" w:rsidP="009A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514B" w14:textId="77777777" w:rsidR="009A1E56" w:rsidRDefault="009A1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1CFC" w14:textId="77777777" w:rsidR="009A1E56" w:rsidRDefault="009A1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D7B6" w14:textId="77777777" w:rsidR="009A1E56" w:rsidRDefault="009A1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0BCD" w14:textId="77777777" w:rsidR="009A1E56" w:rsidRDefault="009A1E56" w:rsidP="009A1E56">
      <w:pPr>
        <w:spacing w:after="0" w:line="240" w:lineRule="auto"/>
      </w:pPr>
      <w:r>
        <w:separator/>
      </w:r>
    </w:p>
  </w:footnote>
  <w:footnote w:type="continuationSeparator" w:id="0">
    <w:p w14:paraId="3E8CEEBF" w14:textId="77777777" w:rsidR="009A1E56" w:rsidRDefault="009A1E56" w:rsidP="009A1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7D6C" w14:textId="77777777" w:rsidR="009A1E56" w:rsidRDefault="009A1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1280" w14:textId="77777777" w:rsidR="009A1E56" w:rsidRDefault="009A1E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0C1A" w14:textId="77777777" w:rsidR="009A1E56" w:rsidRDefault="009A1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C1D7A"/>
    <w:multiLevelType w:val="hybridMultilevel"/>
    <w:tmpl w:val="ECB806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DD1AC6"/>
    <w:multiLevelType w:val="hybridMultilevel"/>
    <w:tmpl w:val="99362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014010F"/>
    <w:multiLevelType w:val="hybridMultilevel"/>
    <w:tmpl w:val="031C964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804417A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56"/>
    <w:rsid w:val="00014E13"/>
    <w:rsid w:val="00056638"/>
    <w:rsid w:val="001274C1"/>
    <w:rsid w:val="001D4613"/>
    <w:rsid w:val="001E7F1A"/>
    <w:rsid w:val="00225FCB"/>
    <w:rsid w:val="00267EAF"/>
    <w:rsid w:val="003122F7"/>
    <w:rsid w:val="00437188"/>
    <w:rsid w:val="00514184"/>
    <w:rsid w:val="005F6671"/>
    <w:rsid w:val="00715AA8"/>
    <w:rsid w:val="00732112"/>
    <w:rsid w:val="007E0E12"/>
    <w:rsid w:val="0081423F"/>
    <w:rsid w:val="00922E2C"/>
    <w:rsid w:val="0093400B"/>
    <w:rsid w:val="009A1E56"/>
    <w:rsid w:val="00AD2963"/>
    <w:rsid w:val="00AD4969"/>
    <w:rsid w:val="00AF4018"/>
    <w:rsid w:val="00B302FE"/>
    <w:rsid w:val="00B55CB2"/>
    <w:rsid w:val="00BE2065"/>
    <w:rsid w:val="00C655D3"/>
    <w:rsid w:val="00CA7DAD"/>
    <w:rsid w:val="00CB32F4"/>
    <w:rsid w:val="00DC0AB8"/>
    <w:rsid w:val="00EC338C"/>
    <w:rsid w:val="00EF62B7"/>
    <w:rsid w:val="00F841ED"/>
    <w:rsid w:val="00F87901"/>
    <w:rsid w:val="00FB32A7"/>
    <w:rsid w:val="00FB4C87"/>
    <w:rsid w:val="00FD1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5B5027"/>
  <w15:chartTrackingRefBased/>
  <w15:docId w15:val="{B88BBC72-6012-4733-80CF-E5CCA701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E56"/>
  </w:style>
  <w:style w:type="paragraph" w:styleId="Footer">
    <w:name w:val="footer"/>
    <w:basedOn w:val="Normal"/>
    <w:link w:val="FooterChar"/>
    <w:uiPriority w:val="99"/>
    <w:unhideWhenUsed/>
    <w:rsid w:val="009A1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E56"/>
  </w:style>
  <w:style w:type="character" w:styleId="Hyperlink">
    <w:name w:val="Hyperlink"/>
    <w:basedOn w:val="DefaultParagraphFont"/>
    <w:uiPriority w:val="99"/>
    <w:unhideWhenUsed/>
    <w:rsid w:val="00AD4969"/>
    <w:rPr>
      <w:color w:val="0563C1" w:themeColor="hyperlink"/>
      <w:u w:val="single"/>
    </w:rPr>
  </w:style>
  <w:style w:type="paragraph" w:styleId="NoSpacing">
    <w:name w:val="No Spacing"/>
    <w:link w:val="NoSpacingChar"/>
    <w:uiPriority w:val="1"/>
    <w:qFormat/>
    <w:rsid w:val="003122F7"/>
    <w:pPr>
      <w:spacing w:after="0" w:line="240" w:lineRule="auto"/>
    </w:pPr>
    <w:rPr>
      <w:rFonts w:asciiTheme="minorHAnsi" w:eastAsiaTheme="minorEastAsia" w:hAnsiTheme="minorHAnsi" w:cstheme="minorBidi"/>
      <w:sz w:val="21"/>
      <w:szCs w:val="21"/>
    </w:rPr>
  </w:style>
  <w:style w:type="character" w:customStyle="1" w:styleId="NoSpacingChar">
    <w:name w:val="No Spacing Char"/>
    <w:basedOn w:val="DefaultParagraphFont"/>
    <w:link w:val="NoSpacing"/>
    <w:uiPriority w:val="1"/>
    <w:rsid w:val="003122F7"/>
    <w:rPr>
      <w:rFonts w:asciiTheme="minorHAnsi" w:eastAsiaTheme="minorEastAsia" w:hAnsiTheme="minorHAnsi" w:cstheme="minorBidi"/>
      <w:sz w:val="21"/>
      <w:szCs w:val="21"/>
    </w:rPr>
  </w:style>
  <w:style w:type="paragraph" w:styleId="ListParagraph">
    <w:name w:val="List Paragraph"/>
    <w:basedOn w:val="Normal"/>
    <w:uiPriority w:val="34"/>
    <w:qFormat/>
    <w:rsid w:val="00437188"/>
    <w:pPr>
      <w:spacing w:line="300" w:lineRule="auto"/>
      <w:ind w:left="720"/>
      <w:contextualSpacing/>
    </w:pPr>
    <w:rPr>
      <w:rFonts w:asciiTheme="minorHAnsi" w:eastAsiaTheme="minorEastAsia" w:hAnsiTheme="minorHAnsi" w:cstheme="minorBidi"/>
      <w:sz w:val="21"/>
      <w:szCs w:val="21"/>
    </w:rPr>
  </w:style>
  <w:style w:type="character" w:styleId="FollowedHyperlink">
    <w:name w:val="FollowedHyperlink"/>
    <w:basedOn w:val="DefaultParagraphFont"/>
    <w:uiPriority w:val="99"/>
    <w:semiHidden/>
    <w:unhideWhenUsed/>
    <w:rsid w:val="00267EAF"/>
    <w:rPr>
      <w:color w:val="954F72" w:themeColor="followedHyperlink"/>
      <w:u w:val="single"/>
    </w:rPr>
  </w:style>
  <w:style w:type="character" w:styleId="UnresolvedMention">
    <w:name w:val="Unresolved Mention"/>
    <w:basedOn w:val="DefaultParagraphFont"/>
    <w:uiPriority w:val="99"/>
    <w:semiHidden/>
    <w:unhideWhenUsed/>
    <w:rsid w:val="00F84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e.sass@lions.nfl.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iles.detroitlions.com/filedrop/~Zhidy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Maxwell</dc:creator>
  <cp:keywords/>
  <dc:description/>
  <cp:lastModifiedBy>Tabor, Tamarah</cp:lastModifiedBy>
  <cp:revision>3</cp:revision>
  <dcterms:created xsi:type="dcterms:W3CDTF">2022-10-20T19:23:00Z</dcterms:created>
  <dcterms:modified xsi:type="dcterms:W3CDTF">2022-10-20T19:24:00Z</dcterms:modified>
</cp:coreProperties>
</file>